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EC5DCB" w14:textId="240F0EB1" w:rsidR="00AF3F9A" w:rsidRPr="00E5210E" w:rsidRDefault="001F5FD1" w:rsidP="00E5210E">
      <w:pPr>
        <w:pStyle w:val="Ttulo2"/>
        <w:rPr>
          <w:color w:val="1F4E79" w:themeColor="accent1" w:themeShade="80"/>
        </w:rPr>
      </w:pPr>
      <w:bookmarkStart w:id="0" w:name="_Toc80613556"/>
      <w:r w:rsidRPr="00E5210E">
        <w:rPr>
          <w:color w:val="1F4E79" w:themeColor="accent1" w:themeShade="80"/>
        </w:rPr>
        <w:t>Anexo 3</w:t>
      </w:r>
      <w:r w:rsidR="00AF3F9A" w:rsidRPr="00E5210E">
        <w:rPr>
          <w:color w:val="1F4E79" w:themeColor="accent1" w:themeShade="80"/>
        </w:rPr>
        <w:t xml:space="preserve">. </w:t>
      </w:r>
      <w:bookmarkEnd w:id="0"/>
      <w:r w:rsidR="00E5210E" w:rsidRPr="00E5210E">
        <w:rPr>
          <w:color w:val="1F4E79" w:themeColor="accent1" w:themeShade="80"/>
        </w:rPr>
        <w:t xml:space="preserve">Plantilla para la </w:t>
      </w:r>
      <w:r w:rsidRPr="00E5210E">
        <w:rPr>
          <w:color w:val="1F4E79" w:themeColor="accent1" w:themeShade="80"/>
        </w:rPr>
        <w:t>Matriz de requerimientos</w:t>
      </w:r>
    </w:p>
    <w:p w14:paraId="4BD11D32" w14:textId="77777777" w:rsidR="00E5210E" w:rsidRPr="00E5210E" w:rsidRDefault="00E5210E" w:rsidP="00E5210E">
      <w:pPr>
        <w:rPr>
          <w:lang w:val="es-ES" w:eastAsia="en-US"/>
        </w:rPr>
      </w:pPr>
    </w:p>
    <w:p w14:paraId="42DBCF59" w14:textId="5CD82F66" w:rsidR="001862CF" w:rsidRPr="00CD24CA" w:rsidRDefault="001862CF" w:rsidP="001862CF">
      <w:pPr>
        <w:jc w:val="both"/>
        <w:rPr>
          <w:rFonts w:asciiTheme="minorHAnsi" w:hAnsiTheme="minorHAnsi" w:cstheme="minorHAnsi"/>
        </w:rPr>
      </w:pPr>
    </w:p>
    <w:tbl>
      <w:tblPr>
        <w:tblW w:w="10055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Look w:val="0600" w:firstRow="0" w:lastRow="0" w:firstColumn="0" w:lastColumn="0" w:noHBand="1" w:noVBand="1"/>
      </w:tblPr>
      <w:tblGrid>
        <w:gridCol w:w="470"/>
        <w:gridCol w:w="3776"/>
        <w:gridCol w:w="1981"/>
        <w:gridCol w:w="1843"/>
        <w:gridCol w:w="1985"/>
      </w:tblGrid>
      <w:tr w:rsidR="00C00A5C" w:rsidRPr="00CD24CA" w14:paraId="6DA0614C" w14:textId="77777777" w:rsidTr="00C00A5C">
        <w:trPr>
          <w:trHeight w:val="180"/>
        </w:trPr>
        <w:tc>
          <w:tcPr>
            <w:tcW w:w="10055" w:type="dxa"/>
            <w:gridSpan w:val="5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EFCAD" w14:textId="465B6ABB" w:rsidR="00C00A5C" w:rsidRPr="00CD24CA" w:rsidRDefault="00C00A5C" w:rsidP="007105E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b/>
                <w:sz w:val="18"/>
                <w:szCs w:val="18"/>
              </w:rPr>
              <w:t>Funcionales</w:t>
            </w:r>
            <w:bookmarkStart w:id="1" w:name="_GoBack"/>
            <w:bookmarkEnd w:id="1"/>
          </w:p>
        </w:tc>
      </w:tr>
      <w:tr w:rsidR="00C00A5C" w:rsidRPr="00CD24CA" w14:paraId="208950EC" w14:textId="77777777" w:rsidTr="00CD24CA">
        <w:trPr>
          <w:trHeight w:val="127"/>
        </w:trPr>
        <w:tc>
          <w:tcPr>
            <w:tcW w:w="47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18264" w14:textId="77777777" w:rsidR="00C00A5C" w:rsidRPr="00CD24CA" w:rsidRDefault="00C00A5C" w:rsidP="007105E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b/>
                <w:sz w:val="18"/>
                <w:szCs w:val="18"/>
              </w:rPr>
              <w:t>Id</w:t>
            </w:r>
          </w:p>
        </w:tc>
        <w:tc>
          <w:tcPr>
            <w:tcW w:w="377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411D0" w14:textId="77777777" w:rsidR="00C00A5C" w:rsidRPr="00CD24CA" w:rsidRDefault="00C00A5C" w:rsidP="007105E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b/>
                <w:sz w:val="18"/>
                <w:szCs w:val="18"/>
              </w:rPr>
              <w:t>Requerimiento</w:t>
            </w:r>
          </w:p>
        </w:tc>
        <w:tc>
          <w:tcPr>
            <w:tcW w:w="1981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C5073" w14:textId="77777777" w:rsidR="00C00A5C" w:rsidRPr="00CD24CA" w:rsidRDefault="00C00A5C" w:rsidP="007105E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b/>
                <w:sz w:val="18"/>
                <w:szCs w:val="18"/>
              </w:rPr>
              <w:t>Propósito</w:t>
            </w:r>
          </w:p>
        </w:tc>
        <w:tc>
          <w:tcPr>
            <w:tcW w:w="1843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7173B" w14:textId="77777777" w:rsidR="00C00A5C" w:rsidRPr="00CD24CA" w:rsidRDefault="00C00A5C" w:rsidP="007105E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b/>
                <w:sz w:val="18"/>
                <w:szCs w:val="18"/>
              </w:rPr>
              <w:t>Clasificación</w:t>
            </w:r>
          </w:p>
        </w:tc>
        <w:tc>
          <w:tcPr>
            <w:tcW w:w="198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308E7" w14:textId="77777777" w:rsidR="00C00A5C" w:rsidRPr="00CD24CA" w:rsidRDefault="00C00A5C" w:rsidP="007105E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b/>
                <w:sz w:val="18"/>
                <w:szCs w:val="18"/>
              </w:rPr>
              <w:t>Área(s) solicitante(s)</w:t>
            </w:r>
          </w:p>
        </w:tc>
      </w:tr>
      <w:tr w:rsidR="00C00A5C" w:rsidRPr="00CD24CA" w14:paraId="1CC8639C" w14:textId="77777777" w:rsidTr="00CD24CA">
        <w:trPr>
          <w:trHeight w:val="105"/>
        </w:trPr>
        <w:tc>
          <w:tcPr>
            <w:tcW w:w="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240C1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B0FD8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BA23E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BF705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05422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00A5C" w:rsidRPr="00CD24CA" w14:paraId="12C93CBA" w14:textId="77777777" w:rsidTr="00CD24CA">
        <w:trPr>
          <w:trHeight w:val="239"/>
        </w:trPr>
        <w:tc>
          <w:tcPr>
            <w:tcW w:w="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2278B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3F176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32046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9E031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A8B92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D2B797F" w14:textId="77777777" w:rsidR="00C00A5C" w:rsidRPr="00CD24CA" w:rsidRDefault="00C00A5C" w:rsidP="00C00A5C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  <w:r w:rsidRPr="00CD24CA">
        <w:rPr>
          <w:rFonts w:asciiTheme="minorHAnsi" w:hAnsiTheme="minorHAnsi" w:cstheme="minorHAnsi"/>
        </w:rPr>
        <w:t xml:space="preserve"> </w:t>
      </w:r>
    </w:p>
    <w:p w14:paraId="17E0D362" w14:textId="77777777" w:rsidR="00C00A5C" w:rsidRPr="00CD24CA" w:rsidRDefault="00C00A5C" w:rsidP="00C00A5C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tbl>
      <w:tblPr>
        <w:tblW w:w="100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72"/>
        <w:gridCol w:w="3781"/>
        <w:gridCol w:w="1974"/>
        <w:gridCol w:w="1843"/>
        <w:gridCol w:w="1985"/>
      </w:tblGrid>
      <w:tr w:rsidR="00C00A5C" w:rsidRPr="00CD24CA" w14:paraId="2D660E6A" w14:textId="77777777" w:rsidTr="00CD24CA">
        <w:trPr>
          <w:trHeight w:val="125"/>
        </w:trPr>
        <w:tc>
          <w:tcPr>
            <w:tcW w:w="10055" w:type="dxa"/>
            <w:gridSpan w:val="5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A0CB4" w14:textId="2A021AE1" w:rsidR="00C00A5C" w:rsidRPr="00CD24CA" w:rsidRDefault="00C00A5C" w:rsidP="003B74C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No </w:t>
            </w:r>
            <w:r w:rsidR="003B74CC">
              <w:rPr>
                <w:rFonts w:asciiTheme="minorHAnsi" w:hAnsiTheme="minorHAnsi" w:cstheme="minorHAnsi"/>
                <w:b/>
                <w:sz w:val="18"/>
                <w:szCs w:val="18"/>
              </w:rPr>
              <w:t>f</w:t>
            </w:r>
            <w:r w:rsidRPr="00CD24CA">
              <w:rPr>
                <w:rFonts w:asciiTheme="minorHAnsi" w:hAnsiTheme="minorHAnsi" w:cstheme="minorHAnsi"/>
                <w:b/>
                <w:sz w:val="18"/>
                <w:szCs w:val="18"/>
              </w:rPr>
              <w:t>uncionales</w:t>
            </w:r>
          </w:p>
        </w:tc>
      </w:tr>
      <w:tr w:rsidR="00C00A5C" w:rsidRPr="00CD24CA" w14:paraId="1953D15C" w14:textId="77777777" w:rsidTr="00CD24CA">
        <w:trPr>
          <w:trHeight w:val="211"/>
        </w:trPr>
        <w:tc>
          <w:tcPr>
            <w:tcW w:w="472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3B4C0" w14:textId="77777777" w:rsidR="00C00A5C" w:rsidRPr="00CD24CA" w:rsidRDefault="00C00A5C" w:rsidP="007105E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b/>
                <w:sz w:val="18"/>
                <w:szCs w:val="18"/>
              </w:rPr>
              <w:t>Id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A0517" w14:textId="77777777" w:rsidR="00C00A5C" w:rsidRPr="00CD24CA" w:rsidRDefault="00C00A5C" w:rsidP="007105E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b/>
                <w:sz w:val="18"/>
                <w:szCs w:val="18"/>
              </w:rPr>
              <w:t>Requerimiento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206F2" w14:textId="77777777" w:rsidR="00C00A5C" w:rsidRPr="00CD24CA" w:rsidRDefault="00C00A5C" w:rsidP="007105E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b/>
                <w:sz w:val="18"/>
                <w:szCs w:val="18"/>
              </w:rPr>
              <w:t>Propósito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11F40" w14:textId="77777777" w:rsidR="00C00A5C" w:rsidRPr="00CD24CA" w:rsidRDefault="00C00A5C" w:rsidP="007105E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b/>
                <w:sz w:val="18"/>
                <w:szCs w:val="18"/>
              </w:rPr>
              <w:t>Clasificación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8899B" w14:textId="77777777" w:rsidR="00C00A5C" w:rsidRPr="00CD24CA" w:rsidRDefault="00C00A5C" w:rsidP="007105E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b/>
                <w:sz w:val="18"/>
                <w:szCs w:val="18"/>
              </w:rPr>
              <w:t>Área(s) solicitante(s)</w:t>
            </w:r>
          </w:p>
        </w:tc>
      </w:tr>
      <w:tr w:rsidR="00C00A5C" w:rsidRPr="00CD24CA" w14:paraId="5DC20CE4" w14:textId="77777777" w:rsidTr="00CD24CA">
        <w:trPr>
          <w:trHeight w:val="217"/>
        </w:trPr>
        <w:tc>
          <w:tcPr>
            <w:tcW w:w="472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365ED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A1515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79441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F6259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CB6EA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00A5C" w:rsidRPr="00CD24CA" w14:paraId="7965CDB9" w14:textId="77777777" w:rsidTr="00CD24CA">
        <w:trPr>
          <w:trHeight w:val="223"/>
        </w:trPr>
        <w:tc>
          <w:tcPr>
            <w:tcW w:w="472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57784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70A59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4DADC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D24A9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D24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408E2" w14:textId="77777777" w:rsidR="00C00A5C" w:rsidRPr="00CD24CA" w:rsidRDefault="00C00A5C" w:rsidP="007105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1921A48" w14:textId="16F31F84" w:rsidR="00C00A5C" w:rsidRPr="00CD24CA" w:rsidRDefault="00C00A5C" w:rsidP="00C00A5C">
      <w:pPr>
        <w:rPr>
          <w:rFonts w:asciiTheme="minorHAnsi" w:hAnsiTheme="minorHAnsi" w:cstheme="minorHAnsi"/>
        </w:rPr>
      </w:pPr>
      <w:r w:rsidRPr="00CD24CA">
        <w:rPr>
          <w:rFonts w:asciiTheme="minorHAnsi" w:hAnsiTheme="minorHAnsi" w:cstheme="minorHAnsi"/>
        </w:rPr>
        <w:t xml:space="preserve"> </w:t>
      </w:r>
    </w:p>
    <w:p w14:paraId="080CCE18" w14:textId="77777777" w:rsidR="00CD24CA" w:rsidRPr="00CD24CA" w:rsidRDefault="00CD24CA" w:rsidP="00C00A5C">
      <w:pPr>
        <w:rPr>
          <w:rFonts w:asciiTheme="minorHAnsi" w:hAnsiTheme="minorHAnsi" w:cstheme="minorHAnsi"/>
        </w:rPr>
      </w:pPr>
    </w:p>
    <w:p w14:paraId="5274178D" w14:textId="77777777" w:rsidR="00CD24CA" w:rsidRPr="00CD24CA" w:rsidRDefault="00CD24CA" w:rsidP="00CD24CA">
      <w:pPr>
        <w:jc w:val="both"/>
        <w:rPr>
          <w:rFonts w:asciiTheme="minorHAnsi" w:hAnsiTheme="minorHAnsi" w:cstheme="minorHAnsi"/>
          <w:b/>
        </w:rPr>
      </w:pPr>
      <w:r w:rsidRPr="00CD24CA">
        <w:rPr>
          <w:rFonts w:asciiTheme="minorHAnsi" w:hAnsiTheme="minorHAnsi" w:cstheme="minorHAnsi"/>
          <w:b/>
        </w:rPr>
        <w:t>Instructivo de llenado:</w:t>
      </w:r>
    </w:p>
    <w:p w14:paraId="1CC021C3" w14:textId="77777777" w:rsidR="00CD24CA" w:rsidRPr="00CD24CA" w:rsidRDefault="00CD24CA" w:rsidP="00C00A5C">
      <w:pPr>
        <w:rPr>
          <w:rFonts w:asciiTheme="minorHAnsi" w:hAnsiTheme="minorHAnsi" w:cstheme="minorHAnsi"/>
        </w:rPr>
      </w:pPr>
    </w:p>
    <w:p w14:paraId="564DFA13" w14:textId="300D132C" w:rsidR="009D5C9F" w:rsidRPr="009D5C9F" w:rsidRDefault="003B74CC" w:rsidP="00C00A5C">
      <w:pPr>
        <w:numPr>
          <w:ilvl w:val="0"/>
          <w:numId w:val="13"/>
        </w:numPr>
        <w:spacing w:line="276" w:lineRule="auto"/>
        <w:ind w:left="35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Encabezado. </w:t>
      </w:r>
      <w:r w:rsidR="009D5C9F">
        <w:rPr>
          <w:rFonts w:asciiTheme="minorHAnsi" w:hAnsiTheme="minorHAnsi" w:cstheme="minorHAnsi"/>
        </w:rPr>
        <w:t xml:space="preserve">Indicar si se trata de Funcionales o No funcionales. </w:t>
      </w:r>
    </w:p>
    <w:p w14:paraId="6D072188" w14:textId="099939E0" w:rsidR="00C00A5C" w:rsidRPr="00CD24CA" w:rsidRDefault="00C00A5C" w:rsidP="00C00A5C">
      <w:pPr>
        <w:numPr>
          <w:ilvl w:val="0"/>
          <w:numId w:val="13"/>
        </w:numPr>
        <w:spacing w:line="276" w:lineRule="auto"/>
        <w:ind w:left="354"/>
        <w:jc w:val="both"/>
        <w:rPr>
          <w:rFonts w:asciiTheme="minorHAnsi" w:hAnsiTheme="minorHAnsi" w:cstheme="minorHAnsi"/>
        </w:rPr>
      </w:pPr>
      <w:r w:rsidRPr="00CD24CA">
        <w:rPr>
          <w:rFonts w:asciiTheme="minorHAnsi" w:hAnsiTheme="minorHAnsi" w:cstheme="minorHAnsi"/>
          <w:b/>
        </w:rPr>
        <w:t>Id.</w:t>
      </w:r>
      <w:r w:rsidRPr="00CD24CA">
        <w:rPr>
          <w:rFonts w:asciiTheme="minorHAnsi" w:hAnsiTheme="minorHAnsi" w:cstheme="minorHAnsi"/>
        </w:rPr>
        <w:t xml:space="preserve"> Se anotará un número consecutivo para tener un mejor control.</w:t>
      </w:r>
    </w:p>
    <w:p w14:paraId="459E5564" w14:textId="77777777" w:rsidR="00C00A5C" w:rsidRPr="00CD24CA" w:rsidRDefault="00C00A5C" w:rsidP="00C00A5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4"/>
        <w:jc w:val="both"/>
        <w:rPr>
          <w:rFonts w:asciiTheme="minorHAnsi" w:hAnsiTheme="minorHAnsi" w:cstheme="minorHAnsi"/>
        </w:rPr>
      </w:pPr>
      <w:r w:rsidRPr="00CD24CA">
        <w:rPr>
          <w:rFonts w:asciiTheme="minorHAnsi" w:hAnsiTheme="minorHAnsi" w:cstheme="minorHAnsi"/>
          <w:b/>
        </w:rPr>
        <w:t xml:space="preserve">Requerimiento. </w:t>
      </w:r>
      <w:r w:rsidRPr="00CD24CA">
        <w:rPr>
          <w:rFonts w:asciiTheme="minorHAnsi" w:hAnsiTheme="minorHAnsi" w:cstheme="minorHAnsi"/>
        </w:rPr>
        <w:t>Se refiere a la característica con la que debe contar el sistema.</w:t>
      </w:r>
    </w:p>
    <w:p w14:paraId="663EC840" w14:textId="77777777" w:rsidR="00C00A5C" w:rsidRPr="00CD24CA" w:rsidRDefault="00C00A5C" w:rsidP="00C00A5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4"/>
        <w:jc w:val="both"/>
        <w:rPr>
          <w:rFonts w:asciiTheme="minorHAnsi" w:hAnsiTheme="minorHAnsi" w:cstheme="minorHAnsi"/>
        </w:rPr>
      </w:pPr>
      <w:r w:rsidRPr="00CD24CA">
        <w:rPr>
          <w:rFonts w:asciiTheme="minorHAnsi" w:hAnsiTheme="minorHAnsi" w:cstheme="minorHAnsi"/>
          <w:b/>
        </w:rPr>
        <w:t>Propósito (Objetivo de negocio / Necesidad / Oportunidad).</w:t>
      </w:r>
      <w:r w:rsidRPr="00CD24CA">
        <w:rPr>
          <w:rFonts w:asciiTheme="minorHAnsi" w:hAnsiTheme="minorHAnsi" w:cstheme="minorHAnsi"/>
        </w:rPr>
        <w:t xml:space="preserve"> El propósito nos ayuda a saber por qué o para qué queremos cierta característica (requerimiento) en el sistema. De acuerdo con la identificación de los requerimientos que han realizado, es esencial saber cuál es el propósito de cada requerimiento.</w:t>
      </w:r>
    </w:p>
    <w:p w14:paraId="119520CF" w14:textId="77777777" w:rsidR="00C00A5C" w:rsidRPr="00CD24CA" w:rsidRDefault="00C00A5C" w:rsidP="00C00A5C">
      <w:pPr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D24CA">
        <w:rPr>
          <w:rFonts w:asciiTheme="minorHAnsi" w:hAnsiTheme="minorHAnsi" w:cstheme="minorHAnsi"/>
          <w:b/>
        </w:rPr>
        <w:t xml:space="preserve">Objetivo de negocio. </w:t>
      </w:r>
      <w:r w:rsidRPr="00CD24CA">
        <w:rPr>
          <w:rFonts w:asciiTheme="minorHAnsi" w:hAnsiTheme="minorHAnsi" w:cstheme="minorHAnsi"/>
        </w:rPr>
        <w:t>Se refiere a objetivos concretos y estratégicos. En este caso al cumplimiento de Leyes, normas, entre otros, que sean de tipo mandatorio.</w:t>
      </w:r>
    </w:p>
    <w:p w14:paraId="21186BB5" w14:textId="77777777" w:rsidR="00C00A5C" w:rsidRPr="00CD24CA" w:rsidRDefault="00C00A5C" w:rsidP="00C00A5C">
      <w:pPr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D24CA">
        <w:rPr>
          <w:rFonts w:asciiTheme="minorHAnsi" w:hAnsiTheme="minorHAnsi" w:cstheme="minorHAnsi"/>
          <w:b/>
        </w:rPr>
        <w:t xml:space="preserve">Necesidad. </w:t>
      </w:r>
      <w:r w:rsidRPr="00CD24CA">
        <w:rPr>
          <w:rFonts w:asciiTheme="minorHAnsi" w:hAnsiTheme="minorHAnsi" w:cstheme="minorHAnsi"/>
        </w:rPr>
        <w:t>Se refiere a la necesidad que tienen las áreas involucradas de contar con cierta característica, o bien, de solicitudes que hacen los usuarios y que son relevantes para llevar a cabo sus actividades.</w:t>
      </w:r>
    </w:p>
    <w:p w14:paraId="40E8D5AC" w14:textId="77777777" w:rsidR="00C00A5C" w:rsidRPr="00CD24CA" w:rsidRDefault="00C00A5C" w:rsidP="00C00A5C">
      <w:pPr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D24CA">
        <w:rPr>
          <w:rFonts w:asciiTheme="minorHAnsi" w:hAnsiTheme="minorHAnsi" w:cstheme="minorHAnsi"/>
          <w:b/>
        </w:rPr>
        <w:t xml:space="preserve">Oportunidad. </w:t>
      </w:r>
      <w:r w:rsidRPr="00CD24CA">
        <w:rPr>
          <w:rFonts w:asciiTheme="minorHAnsi" w:hAnsiTheme="minorHAnsi" w:cstheme="minorHAnsi"/>
        </w:rPr>
        <w:t>Se refiere a las características deseables u opcionales (no obligatorias) que puede tener el sistema y que son solicitados por áreas o usuarios.</w:t>
      </w:r>
    </w:p>
    <w:p w14:paraId="3F59F5EF" w14:textId="77777777" w:rsidR="00C00A5C" w:rsidRPr="00CD24CA" w:rsidRDefault="00C00A5C" w:rsidP="00C00A5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4"/>
        <w:jc w:val="both"/>
        <w:rPr>
          <w:rFonts w:asciiTheme="minorHAnsi" w:hAnsiTheme="minorHAnsi" w:cstheme="minorHAnsi"/>
        </w:rPr>
      </w:pPr>
      <w:r w:rsidRPr="00CD24CA">
        <w:rPr>
          <w:rFonts w:asciiTheme="minorHAnsi" w:hAnsiTheme="minorHAnsi" w:cstheme="minorHAnsi"/>
          <w:b/>
        </w:rPr>
        <w:t>Clasificación (Obligatorio / Deseable).</w:t>
      </w:r>
      <w:r w:rsidRPr="00CD24CA">
        <w:rPr>
          <w:rFonts w:asciiTheme="minorHAnsi" w:hAnsiTheme="minorHAnsi" w:cstheme="minorHAnsi"/>
        </w:rPr>
        <w:t xml:space="preserve"> Conocer el propósito nos ayudará a definir si un requerimiento es obligatorio (mínimo indispensable), o bien, es deseable (una característica de la cual podemos prescindir) en el sistema. </w:t>
      </w:r>
    </w:p>
    <w:p w14:paraId="793CB27B" w14:textId="77777777" w:rsidR="00C00A5C" w:rsidRPr="00CD24CA" w:rsidRDefault="00C00A5C" w:rsidP="00C00A5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D24CA">
        <w:rPr>
          <w:rFonts w:asciiTheme="minorHAnsi" w:hAnsiTheme="minorHAnsi" w:cstheme="minorHAnsi"/>
          <w:b/>
        </w:rPr>
        <w:t>Obligatorias</w:t>
      </w:r>
      <w:r w:rsidRPr="00CD24CA">
        <w:rPr>
          <w:rFonts w:asciiTheme="minorHAnsi" w:hAnsiTheme="minorHAnsi" w:cstheme="minorHAnsi"/>
        </w:rPr>
        <w:t>: serán aquellas cuyo cumplimiento es obligado y que pueden servir para eliminar o descartar las opciones que no cumplan con las mismas</w:t>
      </w:r>
    </w:p>
    <w:p w14:paraId="2897FEAA" w14:textId="77777777" w:rsidR="00C00A5C" w:rsidRPr="00CD24CA" w:rsidRDefault="00C00A5C" w:rsidP="00C00A5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D24CA">
        <w:rPr>
          <w:rFonts w:asciiTheme="minorHAnsi" w:hAnsiTheme="minorHAnsi" w:cstheme="minorHAnsi"/>
          <w:b/>
        </w:rPr>
        <w:t>Deseables</w:t>
      </w:r>
      <w:r w:rsidRPr="00CD24CA">
        <w:rPr>
          <w:rFonts w:asciiTheme="minorHAnsi" w:hAnsiTheme="minorHAnsi" w:cstheme="minorHAnsi"/>
        </w:rPr>
        <w:t>: aquellas que no necesariamente tienen que ser cumplidas por las opciones a considerar pero que se aspiran que estén presenten en algunas opciones y se cumplan total o parcialmente de acuerdo con esto serán ponderadas o valoradas.</w:t>
      </w:r>
    </w:p>
    <w:p w14:paraId="1CCC24A1" w14:textId="17AC555B" w:rsidR="00C00A5C" w:rsidRPr="00E5210E" w:rsidRDefault="00C00A5C" w:rsidP="001862C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E5210E">
        <w:rPr>
          <w:rFonts w:asciiTheme="minorHAnsi" w:hAnsiTheme="minorHAnsi" w:cstheme="minorHAnsi"/>
          <w:b/>
        </w:rPr>
        <w:t>Área solicitante</w:t>
      </w:r>
      <w:r w:rsidRPr="00E5210E">
        <w:rPr>
          <w:rFonts w:asciiTheme="minorHAnsi" w:hAnsiTheme="minorHAnsi" w:cstheme="minorHAnsi"/>
        </w:rPr>
        <w:t>. Se debe mencionar si el requerimiento es de un área en específico de la institución o de una parte de un proceso en específico; así como también mencionar si dicha área será la responsable de validar la información manejada dentro de ese requerimiento.</w:t>
      </w:r>
    </w:p>
    <w:sectPr w:rsidR="00C00A5C" w:rsidRPr="00E5210E" w:rsidSect="00495461">
      <w:headerReference w:type="default" r:id="rId7"/>
      <w:footerReference w:type="default" r:id="rId8"/>
      <w:pgSz w:w="12240" w:h="15840"/>
      <w:pgMar w:top="1440" w:right="1080" w:bottom="1440" w:left="1080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D8492" w14:textId="77777777" w:rsidR="00F07DD8" w:rsidRDefault="00F07DD8" w:rsidP="00A84C8A">
      <w:r>
        <w:separator/>
      </w:r>
    </w:p>
  </w:endnote>
  <w:endnote w:type="continuationSeparator" w:id="0">
    <w:p w14:paraId="02BDEDF9" w14:textId="77777777" w:rsidR="00F07DD8" w:rsidRDefault="00F07DD8" w:rsidP="00A8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AA275" w14:textId="77777777" w:rsidR="00A84C8A" w:rsidRDefault="00A84C8A">
    <w:pPr>
      <w:pStyle w:val="Piedepgina"/>
    </w:pPr>
  </w:p>
  <w:tbl>
    <w:tblPr>
      <w:tblStyle w:val="Tablaconcuadrcula"/>
      <w:tblW w:w="0" w:type="auto"/>
      <w:tblBorders>
        <w:top w:val="single" w:sz="12" w:space="0" w:color="1F4E79" w:themeColor="accent1" w:themeShade="8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89"/>
      <w:gridCol w:w="1291"/>
    </w:tblGrid>
    <w:tr w:rsidR="00A84C8A" w:rsidRPr="00DB0EC9" w14:paraId="3AEEDB7C" w14:textId="77777777" w:rsidTr="003602C5">
      <w:tc>
        <w:tcPr>
          <w:tcW w:w="8789" w:type="dxa"/>
        </w:tcPr>
        <w:p w14:paraId="51773F6A" w14:textId="0999D249" w:rsidR="00A84C8A" w:rsidRPr="00DB0EC9" w:rsidRDefault="00A84C8A" w:rsidP="003602C5">
          <w:pPr>
            <w:pStyle w:val="Piedepgina"/>
            <w:spacing w:before="120"/>
            <w:ind w:right="525"/>
            <w:rPr>
              <w:rFonts w:asciiTheme="minorHAnsi" w:hAnsiTheme="minorHAnsi" w:cstheme="minorHAnsi"/>
              <w:sz w:val="18"/>
              <w:szCs w:val="18"/>
            </w:rPr>
          </w:pPr>
          <w:r w:rsidRPr="00AA08CF">
            <w:rPr>
              <w:rFonts w:asciiTheme="minorHAnsi" w:hAnsiTheme="minorHAnsi" w:cstheme="minorHAnsi"/>
              <w:b/>
              <w:sz w:val="18"/>
              <w:szCs w:val="18"/>
            </w:rPr>
            <w:t>Fecha:</w:t>
          </w:r>
          <w:r w:rsidRPr="00DB0EC9">
            <w:rPr>
              <w:rFonts w:asciiTheme="minorHAnsi" w:hAnsiTheme="minorHAnsi" w:cstheme="minorHAnsi"/>
              <w:sz w:val="18"/>
              <w:szCs w:val="18"/>
            </w:rPr>
            <w:t xml:space="preserve"> </w:t>
          </w:r>
          <w:r w:rsidRPr="00AA08CF">
            <w:rPr>
              <w:rFonts w:asciiTheme="minorHAnsi" w:hAnsiTheme="minorHAnsi" w:cstheme="minorHAnsi"/>
              <w:sz w:val="18"/>
              <w:szCs w:val="18"/>
            </w:rPr>
            <w:fldChar w:fldCharType="begin"/>
          </w:r>
          <w:r w:rsidRPr="00AA08CF">
            <w:rPr>
              <w:rFonts w:asciiTheme="minorHAnsi" w:hAnsiTheme="minorHAnsi" w:cstheme="minorHAnsi"/>
              <w:sz w:val="18"/>
              <w:szCs w:val="18"/>
            </w:rPr>
            <w:instrText xml:space="preserve"> SAVEDATE  \@ "dd/MM/yyyy"  \* MERGEFORMAT </w:instrText>
          </w:r>
          <w:r w:rsidRPr="00AA08CF">
            <w:rPr>
              <w:rFonts w:asciiTheme="minorHAnsi" w:hAnsiTheme="minorHAnsi" w:cstheme="minorHAnsi"/>
              <w:sz w:val="18"/>
              <w:szCs w:val="18"/>
            </w:rPr>
            <w:fldChar w:fldCharType="separate"/>
          </w:r>
          <w:r w:rsidR="00AC3A0F">
            <w:rPr>
              <w:rFonts w:asciiTheme="minorHAnsi" w:hAnsiTheme="minorHAnsi" w:cstheme="minorHAnsi"/>
              <w:noProof/>
              <w:sz w:val="18"/>
              <w:szCs w:val="18"/>
            </w:rPr>
            <w:t>11/11/2021</w:t>
          </w:r>
          <w:r w:rsidRPr="00AA08CF">
            <w:rPr>
              <w:rFonts w:asciiTheme="minorHAnsi" w:hAnsiTheme="minorHAnsi" w:cstheme="minorHAnsi"/>
              <w:sz w:val="18"/>
              <w:szCs w:val="18"/>
            </w:rPr>
            <w:fldChar w:fldCharType="end"/>
          </w:r>
        </w:p>
      </w:tc>
      <w:tc>
        <w:tcPr>
          <w:tcW w:w="1291" w:type="dxa"/>
          <w:shd w:val="clear" w:color="auto" w:fill="auto"/>
          <w:vAlign w:val="center"/>
        </w:tcPr>
        <w:p w14:paraId="66C8A856" w14:textId="79886DB6" w:rsidR="00A84C8A" w:rsidRPr="00DB0EC9" w:rsidRDefault="00A84C8A" w:rsidP="003602C5">
          <w:pPr>
            <w:pStyle w:val="Piedepgina"/>
            <w:spacing w:before="120"/>
            <w:jc w:val="right"/>
            <w:rPr>
              <w:rFonts w:asciiTheme="minorHAnsi" w:eastAsia="Times" w:hAnsiTheme="minorHAnsi" w:cstheme="minorHAnsi"/>
              <w:b/>
              <w:sz w:val="18"/>
              <w:szCs w:val="18"/>
            </w:rPr>
          </w:pPr>
          <w:r w:rsidRPr="00DB0EC9">
            <w:rPr>
              <w:rFonts w:asciiTheme="minorHAnsi" w:eastAsia="Times" w:hAnsiTheme="minorHAnsi" w:cstheme="minorHAnsi"/>
              <w:b/>
              <w:sz w:val="18"/>
              <w:szCs w:val="18"/>
            </w:rPr>
            <w:t xml:space="preserve">Página: </w:t>
          </w:r>
          <w:r w:rsidRPr="00AA08CF">
            <w:rPr>
              <w:rFonts w:asciiTheme="minorHAnsi" w:eastAsia="Times" w:hAnsiTheme="minorHAnsi" w:cstheme="minorHAnsi"/>
              <w:sz w:val="18"/>
              <w:szCs w:val="18"/>
            </w:rPr>
            <w:fldChar w:fldCharType="begin"/>
          </w:r>
          <w:r w:rsidRPr="00AA08CF">
            <w:rPr>
              <w:rFonts w:asciiTheme="minorHAnsi" w:eastAsia="Times" w:hAnsiTheme="minorHAnsi" w:cstheme="minorHAnsi"/>
              <w:sz w:val="18"/>
              <w:szCs w:val="18"/>
            </w:rPr>
            <w:instrText xml:space="preserve"> PAGE </w:instrText>
          </w:r>
          <w:r w:rsidRPr="00AA08CF">
            <w:rPr>
              <w:rFonts w:asciiTheme="minorHAnsi" w:eastAsia="Times" w:hAnsiTheme="minorHAnsi" w:cstheme="minorHAnsi"/>
              <w:sz w:val="18"/>
              <w:szCs w:val="18"/>
            </w:rPr>
            <w:fldChar w:fldCharType="separate"/>
          </w:r>
          <w:r w:rsidR="00AC3A0F">
            <w:rPr>
              <w:rFonts w:asciiTheme="minorHAnsi" w:eastAsia="Times" w:hAnsiTheme="minorHAnsi" w:cstheme="minorHAnsi"/>
              <w:noProof/>
              <w:sz w:val="18"/>
              <w:szCs w:val="18"/>
            </w:rPr>
            <w:t>1</w:t>
          </w:r>
          <w:r w:rsidRPr="00AA08CF">
            <w:rPr>
              <w:rFonts w:asciiTheme="minorHAnsi" w:eastAsia="Times" w:hAnsiTheme="minorHAnsi" w:cstheme="minorHAnsi"/>
              <w:sz w:val="18"/>
              <w:szCs w:val="18"/>
            </w:rPr>
            <w:fldChar w:fldCharType="end"/>
          </w:r>
          <w:r w:rsidRPr="00AA08CF">
            <w:rPr>
              <w:rFonts w:asciiTheme="minorHAnsi" w:eastAsia="Times" w:hAnsiTheme="minorHAnsi" w:cstheme="minorHAnsi"/>
              <w:sz w:val="18"/>
              <w:szCs w:val="18"/>
            </w:rPr>
            <w:t xml:space="preserve"> de </w:t>
          </w:r>
          <w:r w:rsidRPr="00AA08CF">
            <w:rPr>
              <w:rFonts w:asciiTheme="minorHAnsi" w:eastAsia="Times" w:hAnsiTheme="minorHAnsi" w:cstheme="minorHAnsi"/>
              <w:sz w:val="18"/>
              <w:szCs w:val="18"/>
            </w:rPr>
            <w:fldChar w:fldCharType="begin"/>
          </w:r>
          <w:r w:rsidRPr="00AA08CF">
            <w:rPr>
              <w:rFonts w:asciiTheme="minorHAnsi" w:eastAsia="Times" w:hAnsiTheme="minorHAnsi" w:cstheme="minorHAnsi"/>
              <w:sz w:val="18"/>
              <w:szCs w:val="18"/>
            </w:rPr>
            <w:instrText xml:space="preserve"> NUMPAGES </w:instrText>
          </w:r>
          <w:r w:rsidRPr="00AA08CF">
            <w:rPr>
              <w:rFonts w:asciiTheme="minorHAnsi" w:eastAsia="Times" w:hAnsiTheme="minorHAnsi" w:cstheme="minorHAnsi"/>
              <w:sz w:val="18"/>
              <w:szCs w:val="18"/>
            </w:rPr>
            <w:fldChar w:fldCharType="separate"/>
          </w:r>
          <w:r w:rsidR="00AC3A0F">
            <w:rPr>
              <w:rFonts w:asciiTheme="minorHAnsi" w:eastAsia="Times" w:hAnsiTheme="minorHAnsi" w:cstheme="minorHAnsi"/>
              <w:noProof/>
              <w:sz w:val="18"/>
              <w:szCs w:val="18"/>
            </w:rPr>
            <w:t>1</w:t>
          </w:r>
          <w:r w:rsidRPr="00AA08CF">
            <w:rPr>
              <w:rFonts w:asciiTheme="minorHAnsi" w:eastAsia="Times" w:hAnsiTheme="minorHAnsi" w:cstheme="minorHAnsi"/>
              <w:sz w:val="18"/>
              <w:szCs w:val="18"/>
            </w:rPr>
            <w:fldChar w:fldCharType="end"/>
          </w:r>
        </w:p>
      </w:tc>
    </w:tr>
  </w:tbl>
  <w:p w14:paraId="786701A1" w14:textId="77777777" w:rsidR="00A84C8A" w:rsidRDefault="00A84C8A" w:rsidP="0049546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33C6F" w14:textId="77777777" w:rsidR="00F07DD8" w:rsidRDefault="00F07DD8" w:rsidP="00A84C8A">
      <w:r>
        <w:separator/>
      </w:r>
    </w:p>
  </w:footnote>
  <w:footnote w:type="continuationSeparator" w:id="0">
    <w:p w14:paraId="0DF0E374" w14:textId="77777777" w:rsidR="00F07DD8" w:rsidRDefault="00F07DD8" w:rsidP="00A84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49"/>
      <w:gridCol w:w="8931"/>
    </w:tblGrid>
    <w:tr w:rsidR="00412C70" w:rsidRPr="00DB0EC9" w14:paraId="441973E4" w14:textId="77777777" w:rsidTr="00495461">
      <w:tc>
        <w:tcPr>
          <w:tcW w:w="928" w:type="dxa"/>
          <w:shd w:val="clear" w:color="auto" w:fill="auto"/>
          <w:vAlign w:val="center"/>
        </w:tcPr>
        <w:p w14:paraId="25D66852" w14:textId="203897E8" w:rsidR="00A84C8A" w:rsidRPr="00DB0EC9" w:rsidRDefault="00412C70" w:rsidP="00495461">
          <w:pPr>
            <w:pStyle w:val="Encabezado"/>
            <w:jc w:val="center"/>
            <w:rPr>
              <w:rFonts w:asciiTheme="minorHAnsi" w:hAnsiTheme="minorHAnsi" w:cstheme="minorHAnsi"/>
            </w:rPr>
          </w:pPr>
          <w:r>
            <w:rPr>
              <w:noProof/>
              <w:lang w:eastAsia="es-MX"/>
            </w:rPr>
            <w:drawing>
              <wp:inline distT="0" distB="0" distL="0" distR="0" wp14:anchorId="034E421F" wp14:editId="51F3CB23">
                <wp:extent cx="592531" cy="663666"/>
                <wp:effectExtent l="0" t="0" r="0" b="3175"/>
                <wp:docPr id="1" name="Imagen 1" descr="unam-escudo-azul - Instituto de Ciencias de la Atmósfera y Cambio Climát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am-escudo-azul - Instituto de Ciencias de la Atmósfera y Cambio Climát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7789" cy="680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52" w:type="dxa"/>
          <w:shd w:val="clear" w:color="auto" w:fill="auto"/>
          <w:vAlign w:val="center"/>
        </w:tcPr>
        <w:p w14:paraId="2D6CE6E9" w14:textId="77777777" w:rsidR="00A84C8A" w:rsidRPr="00495461" w:rsidRDefault="00A84C8A" w:rsidP="00A84C8A">
          <w:pPr>
            <w:pStyle w:val="Encabezado"/>
            <w:spacing w:before="40" w:after="40"/>
            <w:rPr>
              <w:rFonts w:asciiTheme="minorHAnsi" w:hAnsiTheme="minorHAnsi" w:cstheme="minorHAnsi"/>
            </w:rPr>
          </w:pPr>
          <w:r w:rsidRPr="00495461">
            <w:rPr>
              <w:rFonts w:asciiTheme="minorHAnsi" w:hAnsiTheme="minorHAnsi" w:cstheme="minorHAnsi"/>
            </w:rPr>
            <w:t>Universidad Nacional Autónoma de México</w:t>
          </w:r>
        </w:p>
        <w:p w14:paraId="434EE0F8" w14:textId="72F68AB7" w:rsidR="00A84C8A" w:rsidRPr="00DB0EC9" w:rsidRDefault="001F5FD1" w:rsidP="00733C2E">
          <w:pPr>
            <w:pStyle w:val="Encabezado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</w:rPr>
            <w:t>Matriz de requerimientos</w:t>
          </w:r>
        </w:p>
      </w:tc>
    </w:tr>
  </w:tbl>
  <w:p w14:paraId="1F7FDDF4" w14:textId="77777777" w:rsidR="00A84C8A" w:rsidRDefault="00A84C8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36554"/>
    <w:multiLevelType w:val="multilevel"/>
    <w:tmpl w:val="108C0B0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1A0E4C"/>
    <w:multiLevelType w:val="multilevel"/>
    <w:tmpl w:val="4B3E1A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E6C6835"/>
    <w:multiLevelType w:val="multilevel"/>
    <w:tmpl w:val="0538AB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0E55E22"/>
    <w:multiLevelType w:val="multilevel"/>
    <w:tmpl w:val="051C44D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9B104E"/>
    <w:multiLevelType w:val="multilevel"/>
    <w:tmpl w:val="5AFCE6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D427E15"/>
    <w:multiLevelType w:val="multilevel"/>
    <w:tmpl w:val="5C0C90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2DD17C0"/>
    <w:multiLevelType w:val="multilevel"/>
    <w:tmpl w:val="96D036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10C71"/>
    <w:multiLevelType w:val="multilevel"/>
    <w:tmpl w:val="194A9DA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A6424C8"/>
    <w:multiLevelType w:val="multilevel"/>
    <w:tmpl w:val="74DEFD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2A53ACE"/>
    <w:multiLevelType w:val="multilevel"/>
    <w:tmpl w:val="476C8C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D9F61A1"/>
    <w:multiLevelType w:val="multilevel"/>
    <w:tmpl w:val="3D622AD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C6E81"/>
    <w:multiLevelType w:val="multilevel"/>
    <w:tmpl w:val="3AC86A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F491263"/>
    <w:multiLevelType w:val="multilevel"/>
    <w:tmpl w:val="2F5C4B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A0F7707"/>
    <w:multiLevelType w:val="multilevel"/>
    <w:tmpl w:val="3A5A183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3"/>
  </w:num>
  <w:num w:numId="5">
    <w:abstractNumId w:val="10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5"/>
  </w:num>
  <w:num w:numId="11">
    <w:abstractNumId w:val="13"/>
  </w:num>
  <w:num w:numId="12">
    <w:abstractNumId w:val="11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C8A"/>
    <w:rsid w:val="00023249"/>
    <w:rsid w:val="0005172F"/>
    <w:rsid w:val="000A0B41"/>
    <w:rsid w:val="000F755C"/>
    <w:rsid w:val="00114B57"/>
    <w:rsid w:val="001862CF"/>
    <w:rsid w:val="001A014E"/>
    <w:rsid w:val="001C721D"/>
    <w:rsid w:val="001F5FD1"/>
    <w:rsid w:val="0028705B"/>
    <w:rsid w:val="002C0185"/>
    <w:rsid w:val="00316B11"/>
    <w:rsid w:val="003602C5"/>
    <w:rsid w:val="00367925"/>
    <w:rsid w:val="00384C63"/>
    <w:rsid w:val="003B74CC"/>
    <w:rsid w:val="003F04F2"/>
    <w:rsid w:val="00412C70"/>
    <w:rsid w:val="00446205"/>
    <w:rsid w:val="00481982"/>
    <w:rsid w:val="00495461"/>
    <w:rsid w:val="004D68E2"/>
    <w:rsid w:val="005F6C7F"/>
    <w:rsid w:val="00600B35"/>
    <w:rsid w:val="006418E3"/>
    <w:rsid w:val="00663C0F"/>
    <w:rsid w:val="00672FF0"/>
    <w:rsid w:val="006F4C0D"/>
    <w:rsid w:val="0071214A"/>
    <w:rsid w:val="00733C2E"/>
    <w:rsid w:val="0080336C"/>
    <w:rsid w:val="008C59F8"/>
    <w:rsid w:val="009A6735"/>
    <w:rsid w:val="009B01AA"/>
    <w:rsid w:val="009D5C9F"/>
    <w:rsid w:val="00A42AF3"/>
    <w:rsid w:val="00A67727"/>
    <w:rsid w:val="00A84C8A"/>
    <w:rsid w:val="00AA08CF"/>
    <w:rsid w:val="00AB3A9A"/>
    <w:rsid w:val="00AC3A0F"/>
    <w:rsid w:val="00AE5D79"/>
    <w:rsid w:val="00AF3F9A"/>
    <w:rsid w:val="00B5602E"/>
    <w:rsid w:val="00B75CC5"/>
    <w:rsid w:val="00BC1EEC"/>
    <w:rsid w:val="00C00A5C"/>
    <w:rsid w:val="00C47997"/>
    <w:rsid w:val="00C77780"/>
    <w:rsid w:val="00C86374"/>
    <w:rsid w:val="00CD24CA"/>
    <w:rsid w:val="00CF05EC"/>
    <w:rsid w:val="00D65A79"/>
    <w:rsid w:val="00DB0EC9"/>
    <w:rsid w:val="00DD5773"/>
    <w:rsid w:val="00DF782A"/>
    <w:rsid w:val="00E5210E"/>
    <w:rsid w:val="00EB13A5"/>
    <w:rsid w:val="00F07DD8"/>
    <w:rsid w:val="00F13E40"/>
    <w:rsid w:val="00FC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058D30"/>
  <w15:chartTrackingRefBased/>
  <w15:docId w15:val="{E00B67E6-147A-467E-87DB-1FE803E5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ndara" w:eastAsia="MS Mincho" w:hAnsi="Candara" w:cs="Times New Roman"/>
        <w:lang w:val="es-MX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14E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5210E"/>
    <w:pPr>
      <w:keepNext/>
      <w:keepLines/>
      <w:spacing w:before="40"/>
      <w:outlineLvl w:val="1"/>
    </w:pPr>
    <w:rPr>
      <w:rFonts w:eastAsiaTheme="majorEastAsia" w:cstheme="majorBidi"/>
      <w:b/>
      <w:bCs/>
      <w:color w:val="2E74B5" w:themeColor="accent1" w:themeShade="BF"/>
      <w:sz w:val="36"/>
      <w:szCs w:val="30"/>
      <w:lang w:val="es-ES" w:eastAsia="en-US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AF3F9A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2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rsid w:val="009A6735"/>
    <w:rPr>
      <w:color w:val="0070C0"/>
      <w:lang w:val="es-ES"/>
    </w:rPr>
  </w:style>
  <w:style w:type="character" w:customStyle="1" w:styleId="TextocomentarioCar">
    <w:name w:val="Texto comentario Car"/>
    <w:link w:val="Textocomentario"/>
    <w:rsid w:val="009A6735"/>
    <w:rPr>
      <w:rFonts w:ascii="Candara" w:hAnsi="Candara"/>
      <w:color w:val="0070C0"/>
      <w:lang w:val="es-ES"/>
    </w:rPr>
  </w:style>
  <w:style w:type="character" w:styleId="Refdecomentario">
    <w:name w:val="annotation reference"/>
    <w:qFormat/>
    <w:rsid w:val="00C77780"/>
    <w:rPr>
      <w:rFonts w:ascii="Candara" w:hAnsi="Candara"/>
      <w:color w:val="7030A0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84C8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4C8A"/>
  </w:style>
  <w:style w:type="paragraph" w:styleId="Piedepgina">
    <w:name w:val="footer"/>
    <w:basedOn w:val="Normal"/>
    <w:link w:val="PiedepginaCar"/>
    <w:uiPriority w:val="99"/>
    <w:unhideWhenUsed/>
    <w:rsid w:val="00A84C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4C8A"/>
  </w:style>
  <w:style w:type="table" w:styleId="Tablaconcuadrcula">
    <w:name w:val="Table Grid"/>
    <w:basedOn w:val="Tablanormal"/>
    <w:uiPriority w:val="39"/>
    <w:rsid w:val="00A84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7Car">
    <w:name w:val="Título 7 Car"/>
    <w:basedOn w:val="Fuentedeprrafopredeter"/>
    <w:link w:val="Ttulo7"/>
    <w:uiPriority w:val="9"/>
    <w:rsid w:val="00AF3F9A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2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E5210E"/>
    <w:rPr>
      <w:rFonts w:eastAsiaTheme="majorEastAsia" w:cstheme="majorBidi"/>
      <w:b/>
      <w:bCs/>
      <w:color w:val="2E74B5" w:themeColor="accent1" w:themeShade="BF"/>
      <w:sz w:val="36"/>
      <w:szCs w:val="30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341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 M</dc:creator>
  <cp:keywords/>
  <dc:description/>
  <cp:lastModifiedBy>DGTIC</cp:lastModifiedBy>
  <cp:revision>31</cp:revision>
  <cp:lastPrinted>2021-11-12T00:31:00Z</cp:lastPrinted>
  <dcterms:created xsi:type="dcterms:W3CDTF">2021-11-10T05:06:00Z</dcterms:created>
  <dcterms:modified xsi:type="dcterms:W3CDTF">2021-11-29T23:09:00Z</dcterms:modified>
</cp:coreProperties>
</file>